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EB8" w:rsidRDefault="00767EB8" w:rsidP="00767EB8">
      <w:pPr>
        <w:pStyle w:val="Title"/>
      </w:pPr>
      <w:bookmarkStart w:id="0" w:name="_GoBack"/>
      <w:bookmarkEnd w:id="0"/>
    </w:p>
    <w:p w:rsidR="00767EB8" w:rsidRDefault="007F422F" w:rsidP="00937AF7">
      <w:pPr>
        <w:pStyle w:val="Title"/>
        <w:jc w:val="center"/>
      </w:pPr>
      <w:r>
        <w:rPr>
          <w:color w:val="0000FF"/>
        </w:rPr>
        <w:t>PHYSICS 300</w:t>
      </w:r>
      <w:r w:rsidR="004B32BB">
        <w:rPr>
          <w:color w:val="0000FF"/>
        </w:rPr>
        <w:t>:</w:t>
      </w:r>
      <w:r w:rsidR="00767EB8">
        <w:rPr>
          <w:color w:val="0000FF"/>
        </w:rPr>
        <w:t xml:space="preserve"> </w:t>
      </w:r>
      <w:r>
        <w:rPr>
          <w:color w:val="0000FF"/>
        </w:rPr>
        <w:t>MODERN</w:t>
      </w:r>
      <w:r w:rsidR="00767EB8">
        <w:rPr>
          <w:color w:val="0000FF"/>
        </w:rPr>
        <w:t xml:space="preserve"> PHYSICS </w:t>
      </w:r>
    </w:p>
    <w:p w:rsidR="00767EB8" w:rsidRPr="00937AF7" w:rsidRDefault="000E2CCE" w:rsidP="004B32BB">
      <w:pPr>
        <w:pStyle w:val="Title"/>
        <w:jc w:val="center"/>
        <w:rPr>
          <w:sz w:val="22"/>
          <w:szCs w:val="22"/>
        </w:rPr>
      </w:pPr>
      <w:r>
        <w:rPr>
          <w:color w:val="0000FF"/>
          <w:sz w:val="22"/>
          <w:szCs w:val="22"/>
        </w:rPr>
        <w:t>Spring 201</w:t>
      </w:r>
      <w:r w:rsidR="00E81E60">
        <w:rPr>
          <w:color w:val="0000FF"/>
          <w:sz w:val="22"/>
          <w:szCs w:val="22"/>
        </w:rPr>
        <w:t>8</w:t>
      </w:r>
    </w:p>
    <w:p w:rsidR="00ED5747" w:rsidRDefault="00ED5747" w:rsidP="00ED5747">
      <w:pPr>
        <w:pBdr>
          <w:top w:val="single" w:sz="4" w:space="1" w:color="auto"/>
          <w:left w:val="single" w:sz="4" w:space="4" w:color="auto"/>
          <w:bottom w:val="single" w:sz="4" w:space="1" w:color="auto"/>
          <w:right w:val="single" w:sz="4" w:space="4" w:color="auto"/>
        </w:pBdr>
      </w:pPr>
      <w:r>
        <w:tab/>
        <w:t xml:space="preserve">     </w:t>
      </w:r>
      <w:r w:rsidRPr="00767A4A">
        <w:rPr>
          <w:b/>
        </w:rPr>
        <w:t>Instructor</w:t>
      </w:r>
      <w:r w:rsidR="00CC7D0B">
        <w:t xml:space="preserve">:  </w:t>
      </w:r>
      <w:r>
        <w:t>Chris Verzani</w:t>
      </w:r>
    </w:p>
    <w:p w:rsidR="00ED5747" w:rsidRDefault="00ED5747" w:rsidP="00ED5747">
      <w:pPr>
        <w:pBdr>
          <w:top w:val="single" w:sz="4" w:space="1" w:color="auto"/>
          <w:left w:val="single" w:sz="4" w:space="4" w:color="auto"/>
          <w:bottom w:val="single" w:sz="4" w:space="1" w:color="auto"/>
          <w:right w:val="single" w:sz="4" w:space="4" w:color="auto"/>
        </w:pBdr>
      </w:pPr>
      <w:r>
        <w:t xml:space="preserve">                 </w:t>
      </w:r>
      <w:r w:rsidRPr="00767A4A">
        <w:rPr>
          <w:b/>
        </w:rPr>
        <w:t>E-mail</w:t>
      </w:r>
      <w:r>
        <w:t>:  cverzani@uwsp.edu</w:t>
      </w:r>
    </w:p>
    <w:p w:rsidR="00ED5747" w:rsidRDefault="00ED5747" w:rsidP="00ED5747">
      <w:pPr>
        <w:pBdr>
          <w:top w:val="single" w:sz="4" w:space="1" w:color="auto"/>
          <w:left w:val="single" w:sz="4" w:space="4" w:color="auto"/>
          <w:bottom w:val="single" w:sz="4" w:space="1" w:color="auto"/>
          <w:right w:val="single" w:sz="4" w:space="4" w:color="auto"/>
        </w:pBdr>
      </w:pPr>
      <w:r>
        <w:t xml:space="preserve">           </w:t>
      </w:r>
      <w:r>
        <w:tab/>
        <w:t xml:space="preserve">    </w:t>
      </w:r>
      <w:r w:rsidRPr="00767A4A">
        <w:rPr>
          <w:b/>
        </w:rPr>
        <w:t xml:space="preserve"> Phone</w:t>
      </w:r>
      <w:r>
        <w:t xml:space="preserve">:   715-346-4764 </w:t>
      </w:r>
    </w:p>
    <w:p w:rsidR="00ED5747" w:rsidRDefault="00ED5747" w:rsidP="00ED5747">
      <w:pPr>
        <w:pBdr>
          <w:top w:val="single" w:sz="4" w:space="1" w:color="auto"/>
          <w:left w:val="single" w:sz="4" w:space="4" w:color="auto"/>
          <w:bottom w:val="single" w:sz="4" w:space="1" w:color="auto"/>
          <w:right w:val="single" w:sz="4" w:space="4" w:color="auto"/>
        </w:pBdr>
      </w:pPr>
      <w:r>
        <w:tab/>
        <w:t xml:space="preserve">     </w:t>
      </w:r>
      <w:r w:rsidRPr="00767A4A">
        <w:rPr>
          <w:b/>
        </w:rPr>
        <w:t>Office</w:t>
      </w:r>
      <w:r>
        <w:t>:  SCI B103</w:t>
      </w:r>
    </w:p>
    <w:p w:rsidR="002F02F9" w:rsidRDefault="00ED5747" w:rsidP="00B074A9">
      <w:pPr>
        <w:pBdr>
          <w:top w:val="single" w:sz="4" w:space="1" w:color="auto"/>
          <w:left w:val="single" w:sz="4" w:space="4" w:color="auto"/>
          <w:bottom w:val="single" w:sz="4" w:space="1" w:color="auto"/>
          <w:right w:val="single" w:sz="4" w:space="4" w:color="auto"/>
        </w:pBdr>
      </w:pPr>
      <w:r>
        <w:t xml:space="preserve">                 </w:t>
      </w:r>
      <w:r w:rsidRPr="00767A4A">
        <w:rPr>
          <w:b/>
        </w:rPr>
        <w:t>Office Hours</w:t>
      </w:r>
      <w:r>
        <w:t xml:space="preserve">: </w:t>
      </w:r>
      <w:r w:rsidR="00E81E60">
        <w:t>Mon 10:00-10</w:t>
      </w:r>
      <w:r w:rsidR="00B074A9">
        <w:t>:50</w:t>
      </w:r>
      <w:r w:rsidR="00E81E60">
        <w:t xml:space="preserve"> (in B112)</w:t>
      </w:r>
      <w:r w:rsidR="00B074A9">
        <w:t xml:space="preserve">, </w:t>
      </w:r>
      <w:r w:rsidR="002F02F9">
        <w:t xml:space="preserve">Tue. 15:00 – 15:50, </w:t>
      </w:r>
      <w:r w:rsidR="00B074A9">
        <w:t xml:space="preserve">Wed. </w:t>
      </w:r>
      <w:r w:rsidR="00E81E60">
        <w:t>14:00-</w:t>
      </w:r>
      <w:r w:rsidR="002F02F9">
        <w:t xml:space="preserve">   </w:t>
      </w:r>
    </w:p>
    <w:p w:rsidR="00E81E60" w:rsidRDefault="002F02F9" w:rsidP="00E81E60">
      <w:pPr>
        <w:pBdr>
          <w:top w:val="single" w:sz="4" w:space="1" w:color="auto"/>
          <w:left w:val="single" w:sz="4" w:space="4" w:color="auto"/>
          <w:bottom w:val="single" w:sz="4" w:space="1" w:color="auto"/>
          <w:right w:val="single" w:sz="4" w:space="4" w:color="auto"/>
        </w:pBdr>
      </w:pPr>
      <w:r>
        <w:t xml:space="preserve">                   14:50, Thurs. 10:00- </w:t>
      </w:r>
      <w:r w:rsidR="00E81E60">
        <w:t>10:50, other times by appointment</w:t>
      </w:r>
    </w:p>
    <w:p w:rsidR="00FD7A1D" w:rsidRDefault="00ED5747" w:rsidP="00B074A9">
      <w:pPr>
        <w:pBdr>
          <w:top w:val="single" w:sz="4" w:space="1" w:color="auto"/>
          <w:left w:val="single" w:sz="4" w:space="4" w:color="auto"/>
          <w:bottom w:val="single" w:sz="4" w:space="1" w:color="auto"/>
          <w:right w:val="single" w:sz="4" w:space="4" w:color="auto"/>
        </w:pBdr>
      </w:pPr>
      <w:r>
        <w:tab/>
        <w:t xml:space="preserve">     </w:t>
      </w:r>
      <w:r>
        <w:rPr>
          <w:b/>
        </w:rPr>
        <w:t>Text</w:t>
      </w:r>
      <w:r w:rsidR="004B32BB">
        <w:t>:  Modern Physic</w:t>
      </w:r>
      <w:r w:rsidR="00FD7A1D">
        <w:t>s for Scientists and Engineers 4</w:t>
      </w:r>
      <w:r w:rsidR="00FD7A1D">
        <w:rPr>
          <w:vertAlign w:val="superscript"/>
        </w:rPr>
        <w:t>th</w:t>
      </w:r>
      <w:r>
        <w:t xml:space="preserve"> edition</w:t>
      </w:r>
      <w:r w:rsidR="004B32BB">
        <w:t>,</w:t>
      </w:r>
      <w:r w:rsidR="00FD7A1D">
        <w:t xml:space="preserve"> </w:t>
      </w:r>
    </w:p>
    <w:p w:rsidR="004B32BB" w:rsidRPr="00663175" w:rsidRDefault="00FD7A1D" w:rsidP="00FD7A1D">
      <w:pPr>
        <w:pBdr>
          <w:top w:val="single" w:sz="4" w:space="1" w:color="auto"/>
          <w:left w:val="single" w:sz="4" w:space="4" w:color="auto"/>
          <w:bottom w:val="single" w:sz="4" w:space="1" w:color="auto"/>
          <w:right w:val="single" w:sz="4" w:space="4" w:color="auto"/>
        </w:pBdr>
      </w:pPr>
      <w:r>
        <w:t xml:space="preserve">                            by Thornton and Rex</w:t>
      </w:r>
    </w:p>
    <w:p w:rsidR="00ED5747" w:rsidRDefault="00ED5747" w:rsidP="00ED5747">
      <w:pPr>
        <w:rPr>
          <w:b/>
          <w:u w:val="single"/>
        </w:rPr>
      </w:pPr>
    </w:p>
    <w:p w:rsidR="005D1E07" w:rsidRDefault="005D1E07" w:rsidP="00ED5747">
      <w:pPr>
        <w:rPr>
          <w:b/>
          <w:u w:val="single"/>
        </w:rPr>
      </w:pPr>
    </w:p>
    <w:p w:rsidR="00C57926" w:rsidRPr="002C6D96" w:rsidRDefault="002C6D96" w:rsidP="00ED5747">
      <w:pPr>
        <w:rPr>
          <w:b/>
          <w:u w:val="single"/>
        </w:rPr>
      </w:pPr>
      <w:r>
        <w:rPr>
          <w:color w:val="0000FF"/>
          <w:sz w:val="22"/>
          <w:szCs w:val="22"/>
        </w:rPr>
        <w:t>Course Overview</w:t>
      </w:r>
      <w:r w:rsidRPr="00937AF7">
        <w:rPr>
          <w:color w:val="0000FF"/>
          <w:sz w:val="22"/>
          <w:szCs w:val="22"/>
        </w:rPr>
        <w:t xml:space="preserve">: </w:t>
      </w:r>
      <w:r>
        <w:rPr>
          <w:sz w:val="22"/>
          <w:szCs w:val="22"/>
        </w:rPr>
        <w:t xml:space="preserve">In a general way, </w:t>
      </w:r>
      <w:r>
        <w:rPr>
          <w:i/>
          <w:sz w:val="22"/>
          <w:szCs w:val="22"/>
        </w:rPr>
        <w:t>Modern Physics</w:t>
      </w:r>
      <w:r>
        <w:rPr>
          <w:sz w:val="22"/>
          <w:szCs w:val="22"/>
        </w:rPr>
        <w:t xml:space="preserve"> can be thought of as the advances </w:t>
      </w:r>
      <w:r w:rsidR="00893F0D">
        <w:rPr>
          <w:sz w:val="22"/>
          <w:szCs w:val="22"/>
        </w:rPr>
        <w:t>that have taken place in physics</w:t>
      </w:r>
      <w:r>
        <w:rPr>
          <w:sz w:val="22"/>
          <w:szCs w:val="22"/>
        </w:rPr>
        <w:t xml:space="preserve"> since around 1900.  </w:t>
      </w:r>
      <w:r w:rsidR="00C02D7D">
        <w:rPr>
          <w:sz w:val="22"/>
          <w:szCs w:val="22"/>
        </w:rPr>
        <w:t xml:space="preserve">Two revolutionary theories, namely relativity and quantum mechanics, have shaped much of modern physics, contrasting </w:t>
      </w:r>
      <w:r>
        <w:rPr>
          <w:sz w:val="22"/>
          <w:szCs w:val="22"/>
        </w:rPr>
        <w:t xml:space="preserve">Newtonian (or </w:t>
      </w:r>
      <w:r>
        <w:rPr>
          <w:i/>
          <w:sz w:val="22"/>
          <w:szCs w:val="22"/>
        </w:rPr>
        <w:t>classical</w:t>
      </w:r>
      <w:r>
        <w:rPr>
          <w:sz w:val="22"/>
          <w:szCs w:val="22"/>
        </w:rPr>
        <w:t>) mechanics</w:t>
      </w:r>
      <w:r w:rsidR="00C02D7D">
        <w:rPr>
          <w:sz w:val="22"/>
          <w:szCs w:val="22"/>
        </w:rPr>
        <w:t>. Chapter 1of the textbook for this course is written to help put this all into historical context. A primary objective of this course is to develop an ability to analyze and solve physical problems from the perspective of th</w:t>
      </w:r>
      <w:r w:rsidR="00AC437A">
        <w:rPr>
          <w:sz w:val="22"/>
          <w:szCs w:val="22"/>
        </w:rPr>
        <w:t xml:space="preserve">ese theories.  Understanding modern physics requires adopting many new physical ideas, beyond what you’ve already seen with classical mechanics, and in some instances replacing conceptual Newtonian knowledge with more contemporary constructs.   </w:t>
      </w:r>
    </w:p>
    <w:p w:rsidR="002C6D96" w:rsidRDefault="002C6D96" w:rsidP="00ED5747">
      <w:pPr>
        <w:rPr>
          <w:b/>
          <w:u w:val="single"/>
        </w:rPr>
      </w:pPr>
    </w:p>
    <w:p w:rsidR="00C57926" w:rsidRPr="002C6D96" w:rsidRDefault="00C57926" w:rsidP="002C6D96">
      <w:pPr>
        <w:spacing w:before="100" w:beforeAutospacing="1" w:after="100" w:afterAutospacing="1"/>
        <w:contextualSpacing/>
        <w:rPr>
          <w:sz w:val="22"/>
          <w:szCs w:val="22"/>
          <w:u w:val="single"/>
        </w:rPr>
      </w:pPr>
      <w:r w:rsidRPr="00937AF7">
        <w:rPr>
          <w:color w:val="0000FF"/>
          <w:sz w:val="22"/>
          <w:szCs w:val="22"/>
          <w:u w:val="single"/>
        </w:rPr>
        <w:t xml:space="preserve">Tentative Course Schedule: </w:t>
      </w:r>
      <w:r>
        <w:rPr>
          <w:color w:val="0000FF"/>
          <w:sz w:val="22"/>
          <w:szCs w:val="22"/>
          <w:u w:val="single"/>
        </w:rPr>
        <w:t>Physics 3</w:t>
      </w:r>
      <w:r w:rsidR="00B074A9">
        <w:rPr>
          <w:color w:val="0000FF"/>
          <w:sz w:val="22"/>
          <w:szCs w:val="22"/>
          <w:u w:val="single"/>
        </w:rPr>
        <w:t xml:space="preserve">00:  Modern Physics, </w:t>
      </w:r>
      <w:r w:rsidR="00E81E60">
        <w:rPr>
          <w:color w:val="0000FF"/>
          <w:sz w:val="22"/>
          <w:szCs w:val="22"/>
          <w:u w:val="single"/>
        </w:rPr>
        <w:t>Spring 2018</w:t>
      </w:r>
      <w:r w:rsidRPr="00937AF7">
        <w:rPr>
          <w:color w:val="0000FF"/>
          <w:sz w:val="22"/>
          <w:szCs w:val="22"/>
          <w:u w:val="single"/>
        </w:rPr>
        <w:t xml:space="preserve"> </w:t>
      </w:r>
      <w:r w:rsidRPr="00937AF7">
        <w:rPr>
          <w:sz w:val="22"/>
          <w:szCs w:val="22"/>
        </w:rPr>
        <w:t xml:space="preserve"> </w:t>
      </w:r>
    </w:p>
    <w:p w:rsidR="00C57926" w:rsidRDefault="00C57926" w:rsidP="00C57926">
      <w:pPr>
        <w:contextualSpacing/>
        <w:rPr>
          <w:color w:val="000000" w:themeColor="text1"/>
          <w:sz w:val="22"/>
          <w:szCs w:val="22"/>
        </w:rPr>
      </w:pPr>
      <w:r>
        <w:rPr>
          <w:color w:val="000000" w:themeColor="text1"/>
          <w:sz w:val="22"/>
          <w:szCs w:val="22"/>
        </w:rPr>
        <w:t xml:space="preserve">This is a rough outline of the material being covered.  More detailed reading and homework assignments will be handed out in class. </w:t>
      </w:r>
    </w:p>
    <w:p w:rsidR="00C57926" w:rsidRDefault="00C57926" w:rsidP="00C57926">
      <w:pPr>
        <w:contextualSpacing/>
        <w:rPr>
          <w:color w:val="000000" w:themeColor="text1"/>
          <w:sz w:val="22"/>
          <w:szCs w:val="22"/>
        </w:rPr>
      </w:pPr>
    </w:p>
    <w:tbl>
      <w:tblPr>
        <w:tblStyle w:val="TableGrid"/>
        <w:tblW w:w="0" w:type="auto"/>
        <w:tblLook w:val="04A0" w:firstRow="1" w:lastRow="0" w:firstColumn="1" w:lastColumn="0" w:noHBand="0" w:noVBand="1"/>
      </w:tblPr>
      <w:tblGrid>
        <w:gridCol w:w="1965"/>
        <w:gridCol w:w="3804"/>
        <w:gridCol w:w="2861"/>
      </w:tblGrid>
      <w:tr w:rsidR="00C57926" w:rsidTr="00B04A55">
        <w:tc>
          <w:tcPr>
            <w:tcW w:w="1965" w:type="dxa"/>
          </w:tcPr>
          <w:p w:rsidR="00C57926" w:rsidRPr="00CE5CF8" w:rsidRDefault="00C57926" w:rsidP="001D1E8C">
            <w:pPr>
              <w:contextualSpacing/>
              <w:rPr>
                <w:b/>
                <w:color w:val="000000" w:themeColor="text1"/>
                <w:sz w:val="22"/>
                <w:szCs w:val="22"/>
              </w:rPr>
            </w:pPr>
            <w:r w:rsidRPr="00CE5CF8">
              <w:rPr>
                <w:b/>
                <w:color w:val="000000" w:themeColor="text1"/>
                <w:sz w:val="22"/>
                <w:szCs w:val="22"/>
              </w:rPr>
              <w:t>Chapter(s)</w:t>
            </w:r>
          </w:p>
        </w:tc>
        <w:tc>
          <w:tcPr>
            <w:tcW w:w="3804" w:type="dxa"/>
          </w:tcPr>
          <w:p w:rsidR="00C57926" w:rsidRPr="00CE5CF8" w:rsidRDefault="00C57926" w:rsidP="001D1E8C">
            <w:pPr>
              <w:contextualSpacing/>
              <w:rPr>
                <w:b/>
                <w:color w:val="000000" w:themeColor="text1"/>
                <w:sz w:val="22"/>
                <w:szCs w:val="22"/>
              </w:rPr>
            </w:pPr>
            <w:r>
              <w:rPr>
                <w:b/>
                <w:color w:val="000000" w:themeColor="text1"/>
                <w:sz w:val="22"/>
                <w:szCs w:val="22"/>
              </w:rPr>
              <w:t>Subjects(s)</w:t>
            </w:r>
          </w:p>
        </w:tc>
        <w:tc>
          <w:tcPr>
            <w:tcW w:w="2861" w:type="dxa"/>
          </w:tcPr>
          <w:p w:rsidR="00C57926" w:rsidRPr="00CE5CF8" w:rsidRDefault="00C57926" w:rsidP="001D1E8C">
            <w:pPr>
              <w:contextualSpacing/>
              <w:rPr>
                <w:b/>
                <w:color w:val="000000" w:themeColor="text1"/>
                <w:sz w:val="22"/>
                <w:szCs w:val="22"/>
              </w:rPr>
            </w:pPr>
            <w:r>
              <w:rPr>
                <w:b/>
                <w:color w:val="000000" w:themeColor="text1"/>
                <w:sz w:val="22"/>
                <w:szCs w:val="22"/>
              </w:rPr>
              <w:t>Exam Date</w:t>
            </w:r>
          </w:p>
        </w:tc>
      </w:tr>
      <w:tr w:rsidR="00C57926" w:rsidTr="00B04A55">
        <w:tc>
          <w:tcPr>
            <w:tcW w:w="1965" w:type="dxa"/>
          </w:tcPr>
          <w:p w:rsidR="00C57926" w:rsidRDefault="00B04A55" w:rsidP="001D1E8C">
            <w:pPr>
              <w:contextualSpacing/>
              <w:rPr>
                <w:color w:val="000000" w:themeColor="text1"/>
                <w:sz w:val="22"/>
                <w:szCs w:val="22"/>
              </w:rPr>
            </w:pPr>
            <w:r>
              <w:rPr>
                <w:b/>
                <w:color w:val="000000" w:themeColor="text1"/>
              </w:rPr>
              <w:t>1,</w:t>
            </w:r>
            <w:r w:rsidR="00C57926">
              <w:rPr>
                <w:b/>
                <w:color w:val="000000" w:themeColor="text1"/>
              </w:rPr>
              <w:t xml:space="preserve"> 2</w:t>
            </w:r>
            <w:r>
              <w:rPr>
                <w:b/>
                <w:color w:val="000000" w:themeColor="text1"/>
              </w:rPr>
              <w:t xml:space="preserve"> (and 15?)</w:t>
            </w:r>
          </w:p>
        </w:tc>
        <w:tc>
          <w:tcPr>
            <w:tcW w:w="3804" w:type="dxa"/>
          </w:tcPr>
          <w:p w:rsidR="00C57926" w:rsidRDefault="00C57926" w:rsidP="001D1E8C">
            <w:pPr>
              <w:contextualSpacing/>
              <w:rPr>
                <w:color w:val="000000" w:themeColor="text1"/>
                <w:sz w:val="22"/>
                <w:szCs w:val="22"/>
              </w:rPr>
            </w:pPr>
            <w:r>
              <w:rPr>
                <w:b/>
                <w:color w:val="000000" w:themeColor="text1"/>
              </w:rPr>
              <w:t>Introduction and Special Relativity</w:t>
            </w:r>
            <w:r w:rsidR="00B04A55">
              <w:rPr>
                <w:b/>
                <w:color w:val="000000" w:themeColor="text1"/>
              </w:rPr>
              <w:t>, (General relativity)</w:t>
            </w:r>
            <w:r>
              <w:rPr>
                <w:b/>
                <w:color w:val="000000" w:themeColor="text1"/>
              </w:rPr>
              <w:t xml:space="preserve">     </w:t>
            </w:r>
          </w:p>
        </w:tc>
        <w:tc>
          <w:tcPr>
            <w:tcW w:w="2861" w:type="dxa"/>
          </w:tcPr>
          <w:p w:rsidR="00C57926" w:rsidRDefault="00E81E60" w:rsidP="00C86515">
            <w:pPr>
              <w:contextualSpacing/>
              <w:rPr>
                <w:color w:val="000000" w:themeColor="text1"/>
                <w:sz w:val="22"/>
                <w:szCs w:val="22"/>
              </w:rPr>
            </w:pPr>
            <w:r>
              <w:rPr>
                <w:b/>
                <w:color w:val="000000" w:themeColor="text1"/>
              </w:rPr>
              <w:t>Exam 1: Fri., Feb. 16</w:t>
            </w:r>
            <w:r w:rsidR="00C57926">
              <w:rPr>
                <w:b/>
                <w:color w:val="000000" w:themeColor="text1"/>
              </w:rPr>
              <w:t>th</w:t>
            </w:r>
          </w:p>
        </w:tc>
      </w:tr>
      <w:tr w:rsidR="00B04A55" w:rsidTr="00B04A55">
        <w:trPr>
          <w:trHeight w:val="350"/>
        </w:trPr>
        <w:tc>
          <w:tcPr>
            <w:tcW w:w="1965" w:type="dxa"/>
          </w:tcPr>
          <w:p w:rsidR="00B04A55" w:rsidRDefault="00B04A55" w:rsidP="00B04A55">
            <w:pPr>
              <w:contextualSpacing/>
              <w:rPr>
                <w:color w:val="000000" w:themeColor="text1"/>
                <w:sz w:val="22"/>
                <w:szCs w:val="22"/>
              </w:rPr>
            </w:pPr>
            <w:r>
              <w:rPr>
                <w:b/>
                <w:color w:val="000000" w:themeColor="text1"/>
              </w:rPr>
              <w:t>3 and 4</w:t>
            </w:r>
          </w:p>
        </w:tc>
        <w:tc>
          <w:tcPr>
            <w:tcW w:w="3804" w:type="dxa"/>
          </w:tcPr>
          <w:p w:rsidR="00B04A55" w:rsidRDefault="00B04A55" w:rsidP="00B04A55">
            <w:pPr>
              <w:contextualSpacing/>
              <w:rPr>
                <w:color w:val="000000" w:themeColor="text1"/>
                <w:sz w:val="22"/>
                <w:szCs w:val="22"/>
              </w:rPr>
            </w:pPr>
            <w:r>
              <w:rPr>
                <w:b/>
                <w:color w:val="000000" w:themeColor="text1"/>
              </w:rPr>
              <w:t>Quantization and Atomic Physics</w:t>
            </w:r>
          </w:p>
        </w:tc>
        <w:tc>
          <w:tcPr>
            <w:tcW w:w="2861" w:type="dxa"/>
          </w:tcPr>
          <w:p w:rsidR="00B04A55" w:rsidRDefault="00B04A55" w:rsidP="00B04A55">
            <w:pPr>
              <w:contextualSpacing/>
              <w:rPr>
                <w:color w:val="000000" w:themeColor="text1"/>
                <w:sz w:val="22"/>
                <w:szCs w:val="22"/>
              </w:rPr>
            </w:pPr>
            <w:r>
              <w:rPr>
                <w:b/>
                <w:color w:val="000000" w:themeColor="text1"/>
              </w:rPr>
              <w:t>Exam 2:</w:t>
            </w:r>
            <w:r w:rsidRPr="00221EF4">
              <w:rPr>
                <w:b/>
                <w:color w:val="000000" w:themeColor="text1"/>
              </w:rPr>
              <w:t xml:space="preserve"> </w:t>
            </w:r>
            <w:r w:rsidR="00E81E60">
              <w:rPr>
                <w:b/>
                <w:color w:val="000000" w:themeColor="text1"/>
              </w:rPr>
              <w:t>Fri., Mar. 16</w:t>
            </w:r>
            <w:r>
              <w:rPr>
                <w:b/>
                <w:color w:val="000000" w:themeColor="text1"/>
              </w:rPr>
              <w:t>th</w:t>
            </w:r>
          </w:p>
        </w:tc>
      </w:tr>
      <w:tr w:rsidR="00B04A55" w:rsidTr="00B04A55">
        <w:tc>
          <w:tcPr>
            <w:tcW w:w="1965" w:type="dxa"/>
          </w:tcPr>
          <w:p w:rsidR="00B04A55" w:rsidRDefault="00B04A55" w:rsidP="00B04A55">
            <w:pPr>
              <w:contextualSpacing/>
              <w:rPr>
                <w:color w:val="000000" w:themeColor="text1"/>
                <w:sz w:val="22"/>
                <w:szCs w:val="22"/>
              </w:rPr>
            </w:pPr>
            <w:r>
              <w:rPr>
                <w:b/>
                <w:color w:val="000000" w:themeColor="text1"/>
              </w:rPr>
              <w:t>5, 6, (and possibly 7)</w:t>
            </w:r>
          </w:p>
        </w:tc>
        <w:tc>
          <w:tcPr>
            <w:tcW w:w="3804" w:type="dxa"/>
          </w:tcPr>
          <w:p w:rsidR="00B04A55" w:rsidRDefault="00B04A55" w:rsidP="00B04A55">
            <w:pPr>
              <w:contextualSpacing/>
              <w:rPr>
                <w:color w:val="000000" w:themeColor="text1"/>
                <w:sz w:val="22"/>
                <w:szCs w:val="22"/>
              </w:rPr>
            </w:pPr>
            <w:r>
              <w:rPr>
                <w:b/>
                <w:color w:val="000000" w:themeColor="text1"/>
              </w:rPr>
              <w:t>Quantum Mechanics</w:t>
            </w:r>
          </w:p>
        </w:tc>
        <w:tc>
          <w:tcPr>
            <w:tcW w:w="2861" w:type="dxa"/>
          </w:tcPr>
          <w:p w:rsidR="00B04A55" w:rsidRDefault="00B04A55" w:rsidP="00B04A55">
            <w:pPr>
              <w:contextualSpacing/>
              <w:rPr>
                <w:color w:val="000000" w:themeColor="text1"/>
                <w:sz w:val="22"/>
                <w:szCs w:val="22"/>
              </w:rPr>
            </w:pPr>
            <w:r>
              <w:rPr>
                <w:b/>
                <w:color w:val="000000" w:themeColor="text1"/>
              </w:rPr>
              <w:t>Exam 3:</w:t>
            </w:r>
            <w:r w:rsidRPr="00221EF4">
              <w:rPr>
                <w:b/>
                <w:color w:val="000000" w:themeColor="text1"/>
              </w:rPr>
              <w:t xml:space="preserve"> </w:t>
            </w:r>
            <w:r w:rsidR="00E81E60">
              <w:rPr>
                <w:b/>
                <w:color w:val="000000" w:themeColor="text1"/>
              </w:rPr>
              <w:t>Fri. Apr. 20</w:t>
            </w:r>
            <w:r>
              <w:rPr>
                <w:b/>
                <w:color w:val="000000" w:themeColor="text1"/>
              </w:rPr>
              <w:t>th</w:t>
            </w:r>
          </w:p>
        </w:tc>
      </w:tr>
      <w:tr w:rsidR="00B04A55" w:rsidTr="00B04A55">
        <w:tc>
          <w:tcPr>
            <w:tcW w:w="1965" w:type="dxa"/>
          </w:tcPr>
          <w:p w:rsidR="00B04A55" w:rsidRDefault="00B04A55" w:rsidP="00B04A55">
            <w:pPr>
              <w:contextualSpacing/>
              <w:rPr>
                <w:color w:val="000000" w:themeColor="text1"/>
                <w:sz w:val="22"/>
                <w:szCs w:val="22"/>
              </w:rPr>
            </w:pPr>
            <w:r>
              <w:rPr>
                <w:b/>
                <w:color w:val="000000" w:themeColor="text1"/>
              </w:rPr>
              <w:t xml:space="preserve">12 </w:t>
            </w:r>
            <w:r w:rsidRPr="00CE5CF8">
              <w:rPr>
                <w:color w:val="000000" w:themeColor="text1"/>
              </w:rPr>
              <w:t xml:space="preserve">and possibly </w:t>
            </w:r>
            <w:r>
              <w:rPr>
                <w:b/>
                <w:color w:val="000000" w:themeColor="text1"/>
              </w:rPr>
              <w:t xml:space="preserve">14 </w:t>
            </w:r>
          </w:p>
        </w:tc>
        <w:tc>
          <w:tcPr>
            <w:tcW w:w="3804" w:type="dxa"/>
          </w:tcPr>
          <w:p w:rsidR="00B04A55" w:rsidRDefault="00B04A55" w:rsidP="00B04A55">
            <w:pPr>
              <w:contextualSpacing/>
              <w:rPr>
                <w:color w:val="000000" w:themeColor="text1"/>
                <w:sz w:val="22"/>
                <w:szCs w:val="22"/>
              </w:rPr>
            </w:pPr>
            <w:r>
              <w:rPr>
                <w:b/>
                <w:color w:val="000000" w:themeColor="text1"/>
              </w:rPr>
              <w:t xml:space="preserve">Nuclear Physics, Particle Physics </w:t>
            </w:r>
          </w:p>
        </w:tc>
        <w:tc>
          <w:tcPr>
            <w:tcW w:w="2861" w:type="dxa"/>
          </w:tcPr>
          <w:p w:rsidR="00B04A55" w:rsidRPr="00CE5CF8" w:rsidRDefault="00B04A55" w:rsidP="00B04A55">
            <w:pPr>
              <w:contextualSpacing/>
              <w:rPr>
                <w:b/>
                <w:color w:val="000000" w:themeColor="text1"/>
                <w:sz w:val="22"/>
                <w:szCs w:val="22"/>
              </w:rPr>
            </w:pPr>
            <w:r>
              <w:rPr>
                <w:b/>
                <w:color w:val="000000" w:themeColor="text1"/>
                <w:sz w:val="22"/>
                <w:szCs w:val="22"/>
              </w:rPr>
              <w:t xml:space="preserve">Exam 4 (Final) on </w:t>
            </w:r>
            <w:r w:rsidR="00E81E60">
              <w:rPr>
                <w:b/>
                <w:color w:val="000000" w:themeColor="text1"/>
                <w:sz w:val="22"/>
                <w:szCs w:val="22"/>
              </w:rPr>
              <w:t>Wed</w:t>
            </w:r>
            <w:r>
              <w:rPr>
                <w:b/>
                <w:color w:val="000000" w:themeColor="text1"/>
                <w:sz w:val="22"/>
                <w:szCs w:val="22"/>
              </w:rPr>
              <w:t>., May 1</w:t>
            </w:r>
            <w:r w:rsidR="00E81E60">
              <w:rPr>
                <w:b/>
                <w:color w:val="000000" w:themeColor="text1"/>
                <w:sz w:val="22"/>
                <w:szCs w:val="22"/>
              </w:rPr>
              <w:t>6</w:t>
            </w:r>
            <w:r w:rsidRPr="00B545DF">
              <w:rPr>
                <w:b/>
                <w:color w:val="000000" w:themeColor="text1"/>
                <w:sz w:val="22"/>
                <w:szCs w:val="22"/>
                <w:vertAlign w:val="superscript"/>
              </w:rPr>
              <w:t>th</w:t>
            </w:r>
            <w:r w:rsidR="00E81E60">
              <w:rPr>
                <w:b/>
                <w:color w:val="000000" w:themeColor="text1"/>
                <w:sz w:val="22"/>
                <w:szCs w:val="22"/>
              </w:rPr>
              <w:t xml:space="preserve"> 12:30 – 2:3</w:t>
            </w:r>
            <w:r>
              <w:rPr>
                <w:b/>
                <w:color w:val="000000" w:themeColor="text1"/>
                <w:sz w:val="22"/>
                <w:szCs w:val="22"/>
              </w:rPr>
              <w:t>0</w:t>
            </w:r>
          </w:p>
        </w:tc>
      </w:tr>
    </w:tbl>
    <w:p w:rsidR="00C57926" w:rsidRDefault="00C57926" w:rsidP="00C57926">
      <w:pPr>
        <w:contextualSpacing/>
        <w:rPr>
          <w:color w:val="000000" w:themeColor="text1"/>
          <w:sz w:val="22"/>
          <w:szCs w:val="22"/>
        </w:rPr>
      </w:pPr>
    </w:p>
    <w:p w:rsidR="00C57926" w:rsidRPr="00BF7F6A" w:rsidRDefault="00C57926" w:rsidP="00C57926">
      <w:pPr>
        <w:contextualSpacing/>
        <w:rPr>
          <w:b/>
          <w:color w:val="000000" w:themeColor="text1"/>
        </w:rPr>
      </w:pPr>
    </w:p>
    <w:p w:rsidR="00767EB8" w:rsidRPr="006B05B0" w:rsidRDefault="00595C98" w:rsidP="006B05B0">
      <w:pPr>
        <w:rPr>
          <w:b/>
          <w:u w:val="single"/>
        </w:rPr>
      </w:pPr>
      <w:r>
        <w:rPr>
          <w:color w:val="0000FF"/>
          <w:sz w:val="22"/>
          <w:szCs w:val="22"/>
        </w:rPr>
        <w:t>Final Grade Evaluation</w:t>
      </w:r>
      <w:r w:rsidRPr="00937AF7">
        <w:rPr>
          <w:color w:val="0000FF"/>
          <w:sz w:val="22"/>
          <w:szCs w:val="22"/>
        </w:rPr>
        <w:t xml:space="preserve">: </w:t>
      </w:r>
      <w:r>
        <w:rPr>
          <w:sz w:val="22"/>
          <w:szCs w:val="22"/>
        </w:rPr>
        <w:t>Your final percentage grade in the course will be based on pe</w:t>
      </w:r>
      <w:r w:rsidR="00457DEB">
        <w:rPr>
          <w:sz w:val="22"/>
          <w:szCs w:val="22"/>
        </w:rPr>
        <w:t>rformance on your homework (20%</w:t>
      </w:r>
      <w:r>
        <w:rPr>
          <w:sz w:val="22"/>
          <w:szCs w:val="22"/>
        </w:rPr>
        <w:t xml:space="preserve">) and exams (80%).  </w:t>
      </w:r>
      <w:r w:rsidR="00767EB8" w:rsidRPr="00937AF7">
        <w:rPr>
          <w:sz w:val="22"/>
          <w:szCs w:val="22"/>
        </w:rPr>
        <w:t>Final grad</w:t>
      </w:r>
      <w:r>
        <w:rPr>
          <w:sz w:val="22"/>
          <w:szCs w:val="22"/>
        </w:rPr>
        <w:t>es will be determined from your overall percentage grade</w:t>
      </w:r>
      <w:r w:rsidR="00767EB8" w:rsidRPr="00937AF7">
        <w:rPr>
          <w:sz w:val="22"/>
          <w:szCs w:val="22"/>
        </w:rPr>
        <w:t xml:space="preserve"> as follows:</w:t>
      </w:r>
    </w:p>
    <w:tbl>
      <w:tblPr>
        <w:tblW w:w="0" w:type="auto"/>
        <w:jc w:val="center"/>
        <w:tblCellMar>
          <w:left w:w="0" w:type="dxa"/>
          <w:right w:w="0" w:type="dxa"/>
        </w:tblCellMar>
        <w:tblLook w:val="0000" w:firstRow="0" w:lastRow="0" w:firstColumn="0" w:lastColumn="0" w:noHBand="0" w:noVBand="0"/>
      </w:tblPr>
      <w:tblGrid>
        <w:gridCol w:w="743"/>
        <w:gridCol w:w="785"/>
        <w:gridCol w:w="785"/>
        <w:gridCol w:w="785"/>
        <w:gridCol w:w="785"/>
        <w:gridCol w:w="785"/>
        <w:gridCol w:w="27"/>
        <w:gridCol w:w="759"/>
        <w:gridCol w:w="832"/>
        <w:gridCol w:w="844"/>
        <w:gridCol w:w="579"/>
        <w:gridCol w:w="251"/>
        <w:gridCol w:w="587"/>
        <w:gridCol w:w="73"/>
      </w:tblGrid>
      <w:tr w:rsidR="009B4B1C" w:rsidRPr="00937AF7" w:rsidTr="00B72EB8">
        <w:trPr>
          <w:jc w:val="center"/>
        </w:trPr>
        <w:tc>
          <w:tcPr>
            <w:tcW w:w="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90324" w:rsidRPr="00937AF7" w:rsidRDefault="00990324" w:rsidP="001D1E8C">
            <w:pPr>
              <w:pStyle w:val="Title"/>
              <w:contextualSpacing/>
              <w:rPr>
                <w:sz w:val="22"/>
                <w:szCs w:val="22"/>
              </w:rPr>
            </w:pPr>
            <w:r w:rsidRPr="00937AF7">
              <w:rPr>
                <w:sz w:val="22"/>
                <w:szCs w:val="22"/>
              </w:rPr>
              <w:t>A</w:t>
            </w:r>
          </w:p>
        </w:tc>
        <w:tc>
          <w:tcPr>
            <w:tcW w:w="7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0324" w:rsidRPr="00937AF7" w:rsidRDefault="00990324" w:rsidP="001D1E8C">
            <w:pPr>
              <w:pStyle w:val="Title"/>
              <w:contextualSpacing/>
              <w:rPr>
                <w:sz w:val="22"/>
                <w:szCs w:val="22"/>
              </w:rPr>
            </w:pPr>
            <w:r w:rsidRPr="00937AF7">
              <w:rPr>
                <w:sz w:val="22"/>
                <w:szCs w:val="22"/>
              </w:rPr>
              <w:t>A-</w:t>
            </w:r>
          </w:p>
        </w:tc>
        <w:tc>
          <w:tcPr>
            <w:tcW w:w="7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0324" w:rsidRPr="00937AF7" w:rsidRDefault="00990324" w:rsidP="001D1E8C">
            <w:pPr>
              <w:pStyle w:val="Title"/>
              <w:contextualSpacing/>
              <w:rPr>
                <w:sz w:val="22"/>
                <w:szCs w:val="22"/>
              </w:rPr>
            </w:pPr>
            <w:r w:rsidRPr="00937AF7">
              <w:rPr>
                <w:sz w:val="22"/>
                <w:szCs w:val="22"/>
              </w:rPr>
              <w:t>B+</w:t>
            </w:r>
          </w:p>
        </w:tc>
        <w:tc>
          <w:tcPr>
            <w:tcW w:w="7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0324" w:rsidRPr="00937AF7" w:rsidRDefault="00990324" w:rsidP="001D1E8C">
            <w:pPr>
              <w:pStyle w:val="Title"/>
              <w:contextualSpacing/>
              <w:rPr>
                <w:sz w:val="22"/>
                <w:szCs w:val="22"/>
              </w:rPr>
            </w:pPr>
            <w:r w:rsidRPr="00937AF7">
              <w:rPr>
                <w:sz w:val="22"/>
                <w:szCs w:val="22"/>
              </w:rPr>
              <w:t>B</w:t>
            </w:r>
          </w:p>
        </w:tc>
        <w:tc>
          <w:tcPr>
            <w:tcW w:w="7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0324" w:rsidRPr="00937AF7" w:rsidRDefault="00990324" w:rsidP="001D1E8C">
            <w:pPr>
              <w:pStyle w:val="Title"/>
              <w:contextualSpacing/>
              <w:rPr>
                <w:sz w:val="22"/>
                <w:szCs w:val="22"/>
              </w:rPr>
            </w:pPr>
            <w:r w:rsidRPr="00937AF7">
              <w:rPr>
                <w:sz w:val="22"/>
                <w:szCs w:val="22"/>
              </w:rPr>
              <w:t>B-</w:t>
            </w:r>
          </w:p>
        </w:tc>
        <w:tc>
          <w:tcPr>
            <w:tcW w:w="8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90324" w:rsidRPr="00937AF7" w:rsidRDefault="00990324" w:rsidP="001D1E8C">
            <w:pPr>
              <w:pStyle w:val="Title"/>
              <w:contextualSpacing/>
              <w:rPr>
                <w:sz w:val="22"/>
                <w:szCs w:val="22"/>
              </w:rPr>
            </w:pPr>
            <w:r w:rsidRPr="00937AF7">
              <w:rPr>
                <w:sz w:val="22"/>
                <w:szCs w:val="22"/>
              </w:rPr>
              <w:t>C+</w:t>
            </w:r>
          </w:p>
        </w:tc>
        <w:tc>
          <w:tcPr>
            <w:tcW w:w="7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0324" w:rsidRPr="00937AF7" w:rsidRDefault="00990324" w:rsidP="001D1E8C">
            <w:pPr>
              <w:pStyle w:val="Title"/>
              <w:contextualSpacing/>
              <w:rPr>
                <w:sz w:val="22"/>
                <w:szCs w:val="22"/>
              </w:rPr>
            </w:pPr>
            <w:r w:rsidRPr="00937AF7">
              <w:rPr>
                <w:sz w:val="22"/>
                <w:szCs w:val="22"/>
              </w:rPr>
              <w:t>C</w:t>
            </w:r>
          </w:p>
        </w:tc>
        <w:tc>
          <w:tcPr>
            <w:tcW w:w="8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0324" w:rsidRPr="00937AF7" w:rsidRDefault="00990324" w:rsidP="001D1E8C">
            <w:pPr>
              <w:pStyle w:val="Title"/>
              <w:contextualSpacing/>
              <w:rPr>
                <w:sz w:val="22"/>
                <w:szCs w:val="22"/>
              </w:rPr>
            </w:pPr>
            <w:r>
              <w:rPr>
                <w:sz w:val="22"/>
                <w:szCs w:val="22"/>
              </w:rPr>
              <w:t>C-</w:t>
            </w:r>
          </w:p>
        </w:tc>
        <w:tc>
          <w:tcPr>
            <w:tcW w:w="8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0324" w:rsidRPr="00937AF7" w:rsidRDefault="00990324" w:rsidP="001D1E8C">
            <w:pPr>
              <w:pStyle w:val="Title"/>
              <w:contextualSpacing/>
              <w:rPr>
                <w:sz w:val="22"/>
                <w:szCs w:val="22"/>
              </w:rPr>
            </w:pPr>
            <w:r>
              <w:rPr>
                <w:sz w:val="22"/>
                <w:szCs w:val="22"/>
              </w:rPr>
              <w:t>D+</w:t>
            </w:r>
          </w:p>
        </w:tc>
        <w:tc>
          <w:tcPr>
            <w:tcW w:w="457" w:type="dxa"/>
            <w:tcBorders>
              <w:top w:val="single" w:sz="8" w:space="0" w:color="auto"/>
              <w:left w:val="nil"/>
              <w:bottom w:val="single" w:sz="8" w:space="0" w:color="auto"/>
              <w:right w:val="nil"/>
            </w:tcBorders>
          </w:tcPr>
          <w:p w:rsidR="00990324" w:rsidRPr="00937AF7" w:rsidRDefault="00990324" w:rsidP="001D1E8C">
            <w:pPr>
              <w:pStyle w:val="Title"/>
              <w:contextualSpacing/>
              <w:rPr>
                <w:sz w:val="22"/>
                <w:szCs w:val="22"/>
              </w:rPr>
            </w:pPr>
            <w:r w:rsidRPr="00937AF7">
              <w:rPr>
                <w:sz w:val="22"/>
                <w:szCs w:val="22"/>
              </w:rPr>
              <w:t>D</w:t>
            </w:r>
          </w:p>
        </w:tc>
        <w:tc>
          <w:tcPr>
            <w:tcW w:w="398" w:type="dxa"/>
            <w:tcBorders>
              <w:top w:val="single" w:sz="8" w:space="0" w:color="auto"/>
              <w:left w:val="nil"/>
              <w:bottom w:val="single" w:sz="8" w:space="0" w:color="auto"/>
              <w:right w:val="single" w:sz="8" w:space="0" w:color="auto"/>
            </w:tcBorders>
          </w:tcPr>
          <w:p w:rsidR="00990324" w:rsidRPr="00937AF7" w:rsidRDefault="00990324" w:rsidP="001D1E8C">
            <w:pPr>
              <w:pStyle w:val="Title"/>
              <w:contextualSpacing/>
              <w:rPr>
                <w:sz w:val="22"/>
                <w:szCs w:val="22"/>
              </w:rPr>
            </w:pPr>
          </w:p>
        </w:tc>
        <w:tc>
          <w:tcPr>
            <w:tcW w:w="588" w:type="dxa"/>
            <w:tcBorders>
              <w:top w:val="single" w:sz="8" w:space="0" w:color="auto"/>
              <w:left w:val="nil"/>
              <w:bottom w:val="single" w:sz="8" w:space="0" w:color="auto"/>
              <w:right w:val="nil"/>
            </w:tcBorders>
          </w:tcPr>
          <w:p w:rsidR="00990324" w:rsidRPr="00937AF7" w:rsidRDefault="00990324" w:rsidP="001D1E8C">
            <w:pPr>
              <w:pStyle w:val="Title"/>
              <w:contextualSpacing/>
              <w:rPr>
                <w:sz w:val="22"/>
                <w:szCs w:val="22"/>
              </w:rPr>
            </w:pPr>
            <w:r w:rsidRPr="00937AF7">
              <w:rPr>
                <w:sz w:val="22"/>
                <w:szCs w:val="22"/>
              </w:rPr>
              <w:t>F</w:t>
            </w:r>
          </w:p>
        </w:tc>
        <w:tc>
          <w:tcPr>
            <w:tcW w:w="109" w:type="dxa"/>
            <w:tcBorders>
              <w:top w:val="single" w:sz="8" w:space="0" w:color="auto"/>
              <w:left w:val="nil"/>
              <w:bottom w:val="single" w:sz="8" w:space="0" w:color="auto"/>
              <w:right w:val="single" w:sz="8" w:space="0" w:color="auto"/>
            </w:tcBorders>
          </w:tcPr>
          <w:p w:rsidR="00990324" w:rsidRPr="00937AF7" w:rsidRDefault="00990324" w:rsidP="001D1E8C">
            <w:pPr>
              <w:pStyle w:val="Title"/>
              <w:contextualSpacing/>
              <w:rPr>
                <w:sz w:val="22"/>
                <w:szCs w:val="22"/>
              </w:rPr>
            </w:pPr>
          </w:p>
        </w:tc>
      </w:tr>
      <w:tr w:rsidR="009B4B1C" w:rsidRPr="00937AF7" w:rsidTr="00B72EB8">
        <w:trPr>
          <w:jc w:val="center"/>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0324" w:rsidRPr="00937AF7" w:rsidRDefault="009B4B1C" w:rsidP="001D1E8C">
            <w:pPr>
              <w:pStyle w:val="Title"/>
              <w:contextualSpacing/>
              <w:rPr>
                <w:sz w:val="22"/>
                <w:szCs w:val="22"/>
              </w:rPr>
            </w:pPr>
            <w:r>
              <w:rPr>
                <w:sz w:val="22"/>
                <w:szCs w:val="22"/>
              </w:rPr>
              <w:t>93-100%</w:t>
            </w:r>
          </w:p>
        </w:tc>
        <w:tc>
          <w:tcPr>
            <w:tcW w:w="785" w:type="dxa"/>
            <w:tcBorders>
              <w:top w:val="nil"/>
              <w:left w:val="nil"/>
              <w:bottom w:val="single" w:sz="8" w:space="0" w:color="auto"/>
              <w:right w:val="single" w:sz="8" w:space="0" w:color="auto"/>
            </w:tcBorders>
            <w:tcMar>
              <w:top w:w="0" w:type="dxa"/>
              <w:left w:w="108" w:type="dxa"/>
              <w:bottom w:w="0" w:type="dxa"/>
              <w:right w:w="108" w:type="dxa"/>
            </w:tcMar>
          </w:tcPr>
          <w:p w:rsidR="00990324" w:rsidRPr="00937AF7" w:rsidRDefault="009B4B1C" w:rsidP="001D1E8C">
            <w:pPr>
              <w:pStyle w:val="Title"/>
              <w:contextualSpacing/>
              <w:rPr>
                <w:sz w:val="22"/>
                <w:szCs w:val="22"/>
              </w:rPr>
            </w:pPr>
            <w:r>
              <w:rPr>
                <w:sz w:val="22"/>
                <w:szCs w:val="22"/>
              </w:rPr>
              <w:t>90</w:t>
            </w:r>
            <w:r w:rsidR="00990324" w:rsidRPr="00937AF7">
              <w:rPr>
                <w:sz w:val="22"/>
                <w:szCs w:val="22"/>
              </w:rPr>
              <w:t>-92</w:t>
            </w:r>
            <w:r>
              <w:rPr>
                <w:sz w:val="22"/>
                <w:szCs w:val="22"/>
              </w:rPr>
              <w:t>.</w:t>
            </w:r>
            <w:r w:rsidR="00990324" w:rsidRPr="00937AF7">
              <w:rPr>
                <w:sz w:val="22"/>
                <w:szCs w:val="22"/>
              </w:rPr>
              <w:t>9</w:t>
            </w:r>
            <w:r>
              <w:rPr>
                <w:sz w:val="22"/>
                <w:szCs w:val="22"/>
              </w:rPr>
              <w:t>%</w:t>
            </w:r>
          </w:p>
        </w:tc>
        <w:tc>
          <w:tcPr>
            <w:tcW w:w="785" w:type="dxa"/>
            <w:tcBorders>
              <w:top w:val="nil"/>
              <w:left w:val="nil"/>
              <w:bottom w:val="single" w:sz="8" w:space="0" w:color="auto"/>
              <w:right w:val="single" w:sz="8" w:space="0" w:color="auto"/>
            </w:tcBorders>
            <w:tcMar>
              <w:top w:w="0" w:type="dxa"/>
              <w:left w:w="108" w:type="dxa"/>
              <w:bottom w:w="0" w:type="dxa"/>
              <w:right w:w="108" w:type="dxa"/>
            </w:tcMar>
          </w:tcPr>
          <w:p w:rsidR="00990324" w:rsidRPr="00937AF7" w:rsidRDefault="009B4B1C" w:rsidP="001D1E8C">
            <w:pPr>
              <w:pStyle w:val="Title"/>
              <w:contextualSpacing/>
              <w:rPr>
                <w:sz w:val="22"/>
                <w:szCs w:val="22"/>
              </w:rPr>
            </w:pPr>
            <w:r>
              <w:rPr>
                <w:sz w:val="22"/>
                <w:szCs w:val="22"/>
              </w:rPr>
              <w:t>87</w:t>
            </w:r>
            <w:r w:rsidR="00990324" w:rsidRPr="00937AF7">
              <w:rPr>
                <w:sz w:val="22"/>
                <w:szCs w:val="22"/>
              </w:rPr>
              <w:t>-89</w:t>
            </w:r>
            <w:r>
              <w:rPr>
                <w:sz w:val="22"/>
                <w:szCs w:val="22"/>
              </w:rPr>
              <w:t>.</w:t>
            </w:r>
            <w:r w:rsidR="00990324" w:rsidRPr="00937AF7">
              <w:rPr>
                <w:sz w:val="22"/>
                <w:szCs w:val="22"/>
              </w:rPr>
              <w:t>9</w:t>
            </w:r>
            <w:r>
              <w:rPr>
                <w:sz w:val="22"/>
                <w:szCs w:val="22"/>
              </w:rPr>
              <w:t>%</w:t>
            </w:r>
          </w:p>
        </w:tc>
        <w:tc>
          <w:tcPr>
            <w:tcW w:w="785" w:type="dxa"/>
            <w:tcBorders>
              <w:top w:val="nil"/>
              <w:left w:val="nil"/>
              <w:bottom w:val="single" w:sz="8" w:space="0" w:color="auto"/>
              <w:right w:val="single" w:sz="8" w:space="0" w:color="auto"/>
            </w:tcBorders>
            <w:tcMar>
              <w:top w:w="0" w:type="dxa"/>
              <w:left w:w="108" w:type="dxa"/>
              <w:bottom w:w="0" w:type="dxa"/>
              <w:right w:w="108" w:type="dxa"/>
            </w:tcMar>
          </w:tcPr>
          <w:p w:rsidR="00990324" w:rsidRPr="00937AF7" w:rsidRDefault="009B4B1C" w:rsidP="001D1E8C">
            <w:pPr>
              <w:pStyle w:val="Title"/>
              <w:contextualSpacing/>
              <w:rPr>
                <w:sz w:val="22"/>
                <w:szCs w:val="22"/>
              </w:rPr>
            </w:pPr>
            <w:r>
              <w:rPr>
                <w:sz w:val="22"/>
                <w:szCs w:val="22"/>
              </w:rPr>
              <w:t>83</w:t>
            </w:r>
            <w:r w:rsidR="00990324" w:rsidRPr="00937AF7">
              <w:rPr>
                <w:sz w:val="22"/>
                <w:szCs w:val="22"/>
              </w:rPr>
              <w:t>-86</w:t>
            </w:r>
            <w:r>
              <w:rPr>
                <w:sz w:val="22"/>
                <w:szCs w:val="22"/>
              </w:rPr>
              <w:t>.</w:t>
            </w:r>
            <w:r w:rsidR="00990324" w:rsidRPr="00937AF7">
              <w:rPr>
                <w:sz w:val="22"/>
                <w:szCs w:val="22"/>
              </w:rPr>
              <w:t>9</w:t>
            </w:r>
            <w:r>
              <w:rPr>
                <w:sz w:val="22"/>
                <w:szCs w:val="22"/>
              </w:rPr>
              <w:t>%</w:t>
            </w:r>
          </w:p>
        </w:tc>
        <w:tc>
          <w:tcPr>
            <w:tcW w:w="785" w:type="dxa"/>
            <w:tcBorders>
              <w:top w:val="nil"/>
              <w:left w:val="nil"/>
              <w:bottom w:val="single" w:sz="8" w:space="0" w:color="auto"/>
              <w:right w:val="single" w:sz="8" w:space="0" w:color="auto"/>
            </w:tcBorders>
            <w:tcMar>
              <w:top w:w="0" w:type="dxa"/>
              <w:left w:w="108" w:type="dxa"/>
              <w:bottom w:w="0" w:type="dxa"/>
              <w:right w:w="108" w:type="dxa"/>
            </w:tcMar>
          </w:tcPr>
          <w:p w:rsidR="00990324" w:rsidRPr="00937AF7" w:rsidRDefault="009B4B1C" w:rsidP="001D1E8C">
            <w:pPr>
              <w:pStyle w:val="Title"/>
              <w:contextualSpacing/>
              <w:rPr>
                <w:sz w:val="22"/>
                <w:szCs w:val="22"/>
              </w:rPr>
            </w:pPr>
            <w:r>
              <w:rPr>
                <w:sz w:val="22"/>
                <w:szCs w:val="22"/>
              </w:rPr>
              <w:t>80</w:t>
            </w:r>
            <w:r w:rsidR="00990324" w:rsidRPr="00937AF7">
              <w:rPr>
                <w:sz w:val="22"/>
                <w:szCs w:val="22"/>
              </w:rPr>
              <w:t>-82</w:t>
            </w:r>
            <w:r>
              <w:rPr>
                <w:sz w:val="22"/>
                <w:szCs w:val="22"/>
              </w:rPr>
              <w:t>.</w:t>
            </w:r>
            <w:r w:rsidR="00990324" w:rsidRPr="00937AF7">
              <w:rPr>
                <w:sz w:val="22"/>
                <w:szCs w:val="22"/>
              </w:rPr>
              <w:t>9</w:t>
            </w:r>
            <w:r>
              <w:rPr>
                <w:sz w:val="22"/>
                <w:szCs w:val="22"/>
              </w:rPr>
              <w:t>%</w:t>
            </w:r>
          </w:p>
        </w:tc>
        <w:tc>
          <w:tcPr>
            <w:tcW w:w="785" w:type="dxa"/>
            <w:tcBorders>
              <w:top w:val="nil"/>
              <w:left w:val="nil"/>
              <w:bottom w:val="single" w:sz="8" w:space="0" w:color="auto"/>
              <w:right w:val="single" w:sz="8" w:space="0" w:color="auto"/>
            </w:tcBorders>
            <w:tcMar>
              <w:top w:w="0" w:type="dxa"/>
              <w:left w:w="108" w:type="dxa"/>
              <w:bottom w:w="0" w:type="dxa"/>
              <w:right w:w="108" w:type="dxa"/>
            </w:tcMar>
          </w:tcPr>
          <w:p w:rsidR="00990324" w:rsidRPr="00937AF7" w:rsidRDefault="009B4B1C" w:rsidP="001D1E8C">
            <w:pPr>
              <w:pStyle w:val="Title"/>
              <w:contextualSpacing/>
              <w:rPr>
                <w:sz w:val="22"/>
                <w:szCs w:val="22"/>
              </w:rPr>
            </w:pPr>
            <w:r>
              <w:rPr>
                <w:sz w:val="22"/>
                <w:szCs w:val="22"/>
              </w:rPr>
              <w:t>77</w:t>
            </w:r>
            <w:r w:rsidR="00990324" w:rsidRPr="00937AF7">
              <w:rPr>
                <w:sz w:val="22"/>
                <w:szCs w:val="22"/>
              </w:rPr>
              <w:t>-79</w:t>
            </w:r>
            <w:r>
              <w:rPr>
                <w:sz w:val="22"/>
                <w:szCs w:val="22"/>
              </w:rPr>
              <w:t>.</w:t>
            </w:r>
            <w:r w:rsidR="00990324" w:rsidRPr="00937AF7">
              <w:rPr>
                <w:sz w:val="22"/>
                <w:szCs w:val="22"/>
              </w:rPr>
              <w:t>9</w:t>
            </w:r>
            <w:r>
              <w:rPr>
                <w:sz w:val="22"/>
                <w:szCs w:val="22"/>
              </w:rPr>
              <w:t>%</w:t>
            </w:r>
          </w:p>
        </w:tc>
        <w:tc>
          <w:tcPr>
            <w:tcW w:w="786" w:type="dxa"/>
            <w:gridSpan w:val="2"/>
            <w:tcBorders>
              <w:top w:val="nil"/>
              <w:left w:val="nil"/>
              <w:bottom w:val="single" w:sz="8" w:space="0" w:color="auto"/>
              <w:right w:val="single" w:sz="8" w:space="0" w:color="auto"/>
            </w:tcBorders>
            <w:tcMar>
              <w:top w:w="0" w:type="dxa"/>
              <w:left w:w="108" w:type="dxa"/>
              <w:bottom w:w="0" w:type="dxa"/>
              <w:right w:w="108" w:type="dxa"/>
            </w:tcMar>
          </w:tcPr>
          <w:p w:rsidR="00990324" w:rsidRPr="00937AF7" w:rsidRDefault="00990324" w:rsidP="001D1E8C">
            <w:pPr>
              <w:pStyle w:val="Title"/>
              <w:contextualSpacing/>
              <w:rPr>
                <w:sz w:val="22"/>
                <w:szCs w:val="22"/>
              </w:rPr>
            </w:pPr>
            <w:r>
              <w:rPr>
                <w:sz w:val="22"/>
                <w:szCs w:val="22"/>
              </w:rPr>
              <w:t>73</w:t>
            </w:r>
            <w:r w:rsidRPr="00937AF7">
              <w:rPr>
                <w:sz w:val="22"/>
                <w:szCs w:val="22"/>
              </w:rPr>
              <w:t>-76</w:t>
            </w:r>
            <w:r w:rsidR="009B4B1C">
              <w:rPr>
                <w:sz w:val="22"/>
                <w:szCs w:val="22"/>
              </w:rPr>
              <w:t>.</w:t>
            </w:r>
            <w:r w:rsidRPr="00937AF7">
              <w:rPr>
                <w:sz w:val="22"/>
                <w:szCs w:val="22"/>
              </w:rPr>
              <w:t>9</w:t>
            </w:r>
            <w:r w:rsidR="00B72EB8">
              <w:rPr>
                <w:sz w:val="22"/>
                <w:szCs w:val="22"/>
              </w:rPr>
              <w:t>%</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990324" w:rsidRPr="00937AF7" w:rsidRDefault="00B72EB8" w:rsidP="001D1E8C">
            <w:pPr>
              <w:pStyle w:val="Title"/>
              <w:contextualSpacing/>
              <w:rPr>
                <w:sz w:val="22"/>
                <w:szCs w:val="22"/>
              </w:rPr>
            </w:pPr>
            <w:r>
              <w:rPr>
                <w:sz w:val="22"/>
                <w:szCs w:val="22"/>
              </w:rPr>
              <w:t>70</w:t>
            </w:r>
            <w:r w:rsidR="00990324">
              <w:rPr>
                <w:sz w:val="22"/>
                <w:szCs w:val="22"/>
              </w:rPr>
              <w:t>-72</w:t>
            </w:r>
            <w:r>
              <w:rPr>
                <w:sz w:val="22"/>
                <w:szCs w:val="22"/>
              </w:rPr>
              <w:t>.</w:t>
            </w:r>
            <w:r w:rsidR="00990324">
              <w:rPr>
                <w:sz w:val="22"/>
                <w:szCs w:val="22"/>
              </w:rPr>
              <w:t>9</w:t>
            </w:r>
            <w:r>
              <w:rPr>
                <w:sz w:val="22"/>
                <w:szCs w:val="22"/>
              </w:rPr>
              <w:t>%</w:t>
            </w:r>
          </w:p>
        </w:tc>
        <w:tc>
          <w:tcPr>
            <w:tcW w:w="881" w:type="dxa"/>
            <w:tcBorders>
              <w:top w:val="nil"/>
              <w:left w:val="nil"/>
              <w:bottom w:val="single" w:sz="8" w:space="0" w:color="auto"/>
              <w:right w:val="single" w:sz="8" w:space="0" w:color="auto"/>
            </w:tcBorders>
            <w:tcMar>
              <w:top w:w="0" w:type="dxa"/>
              <w:left w:w="108" w:type="dxa"/>
              <w:bottom w:w="0" w:type="dxa"/>
              <w:right w:w="108" w:type="dxa"/>
            </w:tcMar>
          </w:tcPr>
          <w:p w:rsidR="00990324" w:rsidRPr="00937AF7" w:rsidRDefault="00B72EB8" w:rsidP="001D1E8C">
            <w:pPr>
              <w:pStyle w:val="Title"/>
              <w:contextualSpacing/>
              <w:rPr>
                <w:sz w:val="22"/>
                <w:szCs w:val="22"/>
              </w:rPr>
            </w:pPr>
            <w:r>
              <w:rPr>
                <w:sz w:val="22"/>
                <w:szCs w:val="22"/>
              </w:rPr>
              <w:t>67</w:t>
            </w:r>
            <w:r w:rsidR="00990324">
              <w:rPr>
                <w:sz w:val="22"/>
                <w:szCs w:val="22"/>
              </w:rPr>
              <w:t>- 69</w:t>
            </w:r>
            <w:r>
              <w:rPr>
                <w:sz w:val="22"/>
                <w:szCs w:val="22"/>
              </w:rPr>
              <w:t>.</w:t>
            </w:r>
            <w:r w:rsidR="00990324">
              <w:rPr>
                <w:sz w:val="22"/>
                <w:szCs w:val="22"/>
              </w:rPr>
              <w:t>9</w:t>
            </w:r>
            <w:r>
              <w:rPr>
                <w:sz w:val="22"/>
                <w:szCs w:val="22"/>
              </w:rPr>
              <w:t>%</w:t>
            </w:r>
          </w:p>
        </w:tc>
        <w:tc>
          <w:tcPr>
            <w:tcW w:w="457" w:type="dxa"/>
            <w:tcBorders>
              <w:top w:val="nil"/>
              <w:left w:val="nil"/>
              <w:bottom w:val="single" w:sz="8" w:space="0" w:color="auto"/>
              <w:right w:val="nil"/>
            </w:tcBorders>
          </w:tcPr>
          <w:p w:rsidR="00990324" w:rsidRPr="00937AF7" w:rsidRDefault="00B72EB8" w:rsidP="001D1E8C">
            <w:pPr>
              <w:pStyle w:val="Title"/>
              <w:contextualSpacing/>
              <w:rPr>
                <w:sz w:val="22"/>
                <w:szCs w:val="22"/>
              </w:rPr>
            </w:pPr>
            <w:r>
              <w:rPr>
                <w:sz w:val="22"/>
                <w:szCs w:val="22"/>
              </w:rPr>
              <w:t>60</w:t>
            </w:r>
            <w:r w:rsidR="00990324">
              <w:rPr>
                <w:sz w:val="22"/>
                <w:szCs w:val="22"/>
              </w:rPr>
              <w:t>-66</w:t>
            </w:r>
            <w:r>
              <w:rPr>
                <w:sz w:val="22"/>
                <w:szCs w:val="22"/>
              </w:rPr>
              <w:t>.</w:t>
            </w:r>
            <w:r w:rsidR="00990324" w:rsidRPr="00937AF7">
              <w:rPr>
                <w:sz w:val="22"/>
                <w:szCs w:val="22"/>
              </w:rPr>
              <w:t>9</w:t>
            </w:r>
            <w:r>
              <w:rPr>
                <w:sz w:val="22"/>
                <w:szCs w:val="22"/>
              </w:rPr>
              <w:t>%</w:t>
            </w:r>
          </w:p>
        </w:tc>
        <w:tc>
          <w:tcPr>
            <w:tcW w:w="398" w:type="dxa"/>
            <w:tcBorders>
              <w:top w:val="nil"/>
              <w:left w:val="nil"/>
              <w:bottom w:val="single" w:sz="8" w:space="0" w:color="auto"/>
              <w:right w:val="single" w:sz="8" w:space="0" w:color="auto"/>
            </w:tcBorders>
          </w:tcPr>
          <w:p w:rsidR="00990324" w:rsidRPr="00937AF7" w:rsidRDefault="00990324" w:rsidP="001D1E8C">
            <w:pPr>
              <w:pStyle w:val="Title"/>
              <w:contextualSpacing/>
              <w:rPr>
                <w:sz w:val="22"/>
                <w:szCs w:val="22"/>
              </w:rPr>
            </w:pPr>
          </w:p>
        </w:tc>
        <w:tc>
          <w:tcPr>
            <w:tcW w:w="588" w:type="dxa"/>
            <w:tcBorders>
              <w:top w:val="nil"/>
              <w:left w:val="nil"/>
              <w:bottom w:val="single" w:sz="8" w:space="0" w:color="auto"/>
              <w:right w:val="nil"/>
            </w:tcBorders>
          </w:tcPr>
          <w:p w:rsidR="00990324" w:rsidRPr="00937AF7" w:rsidRDefault="00B72EB8" w:rsidP="001D1E8C">
            <w:pPr>
              <w:pStyle w:val="Title"/>
              <w:contextualSpacing/>
              <w:rPr>
                <w:sz w:val="22"/>
                <w:szCs w:val="22"/>
              </w:rPr>
            </w:pPr>
            <w:r>
              <w:rPr>
                <w:sz w:val="22"/>
                <w:szCs w:val="22"/>
              </w:rPr>
              <w:t>Below 60%</w:t>
            </w:r>
          </w:p>
        </w:tc>
        <w:tc>
          <w:tcPr>
            <w:tcW w:w="109" w:type="dxa"/>
            <w:tcBorders>
              <w:top w:val="nil"/>
              <w:left w:val="nil"/>
              <w:bottom w:val="single" w:sz="8" w:space="0" w:color="auto"/>
              <w:right w:val="single" w:sz="8" w:space="0" w:color="auto"/>
            </w:tcBorders>
          </w:tcPr>
          <w:p w:rsidR="00990324" w:rsidRPr="00937AF7" w:rsidRDefault="00990324" w:rsidP="001D1E8C">
            <w:pPr>
              <w:pStyle w:val="Title"/>
              <w:contextualSpacing/>
              <w:rPr>
                <w:sz w:val="22"/>
                <w:szCs w:val="22"/>
              </w:rPr>
            </w:pPr>
          </w:p>
        </w:tc>
      </w:tr>
    </w:tbl>
    <w:p w:rsidR="005D1E07" w:rsidRDefault="005D1E07" w:rsidP="00B83360">
      <w:pPr>
        <w:rPr>
          <w:color w:val="0000FF"/>
          <w:sz w:val="22"/>
          <w:szCs w:val="22"/>
        </w:rPr>
      </w:pPr>
    </w:p>
    <w:p w:rsidR="008315AA" w:rsidRPr="006B05B0" w:rsidRDefault="008315AA" w:rsidP="00B83360">
      <w:pPr>
        <w:rPr>
          <w:sz w:val="22"/>
          <w:szCs w:val="22"/>
        </w:rPr>
      </w:pPr>
      <w:r>
        <w:rPr>
          <w:sz w:val="22"/>
          <w:szCs w:val="22"/>
        </w:rPr>
        <w:lastRenderedPageBreak/>
        <w:t xml:space="preserve">Your grades will be updated on D2L.  </w:t>
      </w:r>
      <w:r w:rsidR="006B05B0">
        <w:rPr>
          <w:sz w:val="22"/>
          <w:szCs w:val="22"/>
        </w:rPr>
        <w:t>If you have any questions about your grade at any point during the semester, please feel free to contact me.</w:t>
      </w:r>
    </w:p>
    <w:p w:rsidR="00FD7A1D" w:rsidRDefault="00FD7A1D" w:rsidP="00FD7A1D">
      <w:pPr>
        <w:rPr>
          <w:sz w:val="22"/>
          <w:szCs w:val="22"/>
        </w:rPr>
      </w:pPr>
      <w:r>
        <w:rPr>
          <w:color w:val="0000FF"/>
          <w:sz w:val="22"/>
          <w:szCs w:val="22"/>
        </w:rPr>
        <w:t>Exams</w:t>
      </w:r>
      <w:r w:rsidRPr="00937AF7">
        <w:rPr>
          <w:color w:val="0000FF"/>
          <w:sz w:val="22"/>
          <w:szCs w:val="22"/>
        </w:rPr>
        <w:t xml:space="preserve">: </w:t>
      </w:r>
      <w:r>
        <w:rPr>
          <w:sz w:val="22"/>
          <w:szCs w:val="22"/>
        </w:rPr>
        <w:t xml:space="preserve">There will be four exams </w:t>
      </w:r>
      <w:r w:rsidR="00C57926">
        <w:rPr>
          <w:sz w:val="22"/>
          <w:szCs w:val="22"/>
        </w:rPr>
        <w:t>during the semester.  Three 50-minute exams will be given during the lecture period, each worth</w:t>
      </w:r>
      <w:r>
        <w:rPr>
          <w:sz w:val="22"/>
          <w:szCs w:val="22"/>
        </w:rPr>
        <w:t xml:space="preserve"> 18% of your </w:t>
      </w:r>
      <w:r w:rsidR="00C57926">
        <w:rPr>
          <w:sz w:val="22"/>
          <w:szCs w:val="22"/>
        </w:rPr>
        <w:t>semester grade</w:t>
      </w:r>
      <w:r>
        <w:rPr>
          <w:sz w:val="22"/>
          <w:szCs w:val="22"/>
        </w:rPr>
        <w:t xml:space="preserve">. The final exam will </w:t>
      </w:r>
      <w:r w:rsidR="00C57926">
        <w:rPr>
          <w:sz w:val="22"/>
          <w:szCs w:val="22"/>
        </w:rPr>
        <w:t xml:space="preserve">be </w:t>
      </w:r>
      <w:r>
        <w:rPr>
          <w:sz w:val="22"/>
          <w:szCs w:val="22"/>
        </w:rPr>
        <w:t>2 hours in duration, and count for 26% of your</w:t>
      </w:r>
      <w:r w:rsidR="00C57926">
        <w:rPr>
          <w:sz w:val="22"/>
          <w:szCs w:val="22"/>
        </w:rPr>
        <w:t xml:space="preserve"> grade. </w:t>
      </w:r>
    </w:p>
    <w:p w:rsidR="00C57926" w:rsidRDefault="00C57926" w:rsidP="00FD7A1D">
      <w:pPr>
        <w:rPr>
          <w:color w:val="0000FF"/>
          <w:sz w:val="22"/>
          <w:szCs w:val="22"/>
        </w:rPr>
      </w:pPr>
    </w:p>
    <w:p w:rsidR="00FD7A1D" w:rsidRDefault="00FD7A1D" w:rsidP="00FD7A1D">
      <w:pPr>
        <w:rPr>
          <w:color w:val="0000FF"/>
          <w:sz w:val="22"/>
          <w:szCs w:val="22"/>
        </w:rPr>
      </w:pPr>
    </w:p>
    <w:p w:rsidR="00FD7A1D" w:rsidRDefault="00FD7A1D" w:rsidP="00FD7A1D">
      <w:pPr>
        <w:rPr>
          <w:sz w:val="22"/>
          <w:szCs w:val="22"/>
        </w:rPr>
      </w:pPr>
      <w:r>
        <w:rPr>
          <w:color w:val="0000FF"/>
          <w:sz w:val="22"/>
          <w:szCs w:val="22"/>
        </w:rPr>
        <w:t>Homework</w:t>
      </w:r>
      <w:r w:rsidRPr="00937AF7">
        <w:rPr>
          <w:color w:val="0000FF"/>
          <w:sz w:val="22"/>
          <w:szCs w:val="22"/>
        </w:rPr>
        <w:t xml:space="preserve">: </w:t>
      </w:r>
      <w:r>
        <w:rPr>
          <w:sz w:val="22"/>
          <w:szCs w:val="22"/>
        </w:rPr>
        <w:t xml:space="preserve">Homework will be assigned approximately once a week.  Homework deadlines will be posted on D2L, and announced in class.  </w:t>
      </w:r>
    </w:p>
    <w:p w:rsidR="00D06D3E" w:rsidRDefault="00BC14B6" w:rsidP="00FD7A1D">
      <w:pPr>
        <w:rPr>
          <w:sz w:val="22"/>
          <w:szCs w:val="22"/>
        </w:rPr>
      </w:pPr>
      <w:r>
        <w:rPr>
          <w:sz w:val="22"/>
          <w:szCs w:val="22"/>
        </w:rPr>
        <w:t xml:space="preserve">   Your total score on your homework assignments will count toward 20% of your f</w:t>
      </w:r>
      <w:r w:rsidR="00070805">
        <w:rPr>
          <w:sz w:val="22"/>
          <w:szCs w:val="22"/>
        </w:rPr>
        <w:t>inal grade in the class.  T</w:t>
      </w:r>
      <w:r>
        <w:rPr>
          <w:sz w:val="22"/>
          <w:szCs w:val="22"/>
        </w:rPr>
        <w:t xml:space="preserve">hree </w:t>
      </w:r>
      <w:r w:rsidR="00070805">
        <w:rPr>
          <w:sz w:val="22"/>
          <w:szCs w:val="22"/>
        </w:rPr>
        <w:t>selected</w:t>
      </w:r>
      <w:r>
        <w:rPr>
          <w:sz w:val="22"/>
          <w:szCs w:val="22"/>
        </w:rPr>
        <w:t xml:space="preserve"> problems </w:t>
      </w:r>
      <w:r w:rsidR="00070805">
        <w:rPr>
          <w:sz w:val="22"/>
          <w:szCs w:val="22"/>
        </w:rPr>
        <w:t>from each</w:t>
      </w:r>
      <w:r>
        <w:rPr>
          <w:sz w:val="22"/>
          <w:szCs w:val="22"/>
        </w:rPr>
        <w:t xml:space="preserve"> assignment</w:t>
      </w:r>
      <w:r w:rsidR="00070805">
        <w:rPr>
          <w:sz w:val="22"/>
          <w:szCs w:val="22"/>
        </w:rPr>
        <w:t xml:space="preserve"> will be graded</w:t>
      </w:r>
      <w:r>
        <w:rPr>
          <w:sz w:val="22"/>
          <w:szCs w:val="22"/>
        </w:rPr>
        <w:t>.  The graded problems will be chosen at random after the due date.  Homework must be submitted at or before the deadline</w:t>
      </w:r>
      <w:r w:rsidR="00070805">
        <w:rPr>
          <w:sz w:val="22"/>
          <w:szCs w:val="22"/>
        </w:rPr>
        <w:t xml:space="preserve"> to receive full credit</w:t>
      </w:r>
      <w:r>
        <w:rPr>
          <w:sz w:val="22"/>
          <w:szCs w:val="22"/>
        </w:rPr>
        <w:t xml:space="preserve">. </w:t>
      </w:r>
      <w:r w:rsidR="00070805">
        <w:rPr>
          <w:sz w:val="22"/>
          <w:szCs w:val="22"/>
        </w:rPr>
        <w:t xml:space="preserve">Homework may be turned in after the deadline, but will incur a 50% penalty. </w:t>
      </w:r>
      <w:r>
        <w:rPr>
          <w:sz w:val="22"/>
          <w:szCs w:val="22"/>
        </w:rPr>
        <w:t xml:space="preserve"> </w:t>
      </w:r>
      <w:r w:rsidR="00070805">
        <w:rPr>
          <w:sz w:val="22"/>
          <w:szCs w:val="22"/>
        </w:rPr>
        <w:t xml:space="preserve">Late homework will not be accepted after that assignment has been graded and turned back for the class. </w:t>
      </w:r>
      <w:r w:rsidR="00D06D3E">
        <w:rPr>
          <w:sz w:val="22"/>
          <w:szCs w:val="22"/>
        </w:rPr>
        <w:t>Assignments due in a week concurrent with an exam will not count toward your homework grade, and do not need to be turned in</w:t>
      </w:r>
      <w:r w:rsidR="00070805">
        <w:rPr>
          <w:sz w:val="22"/>
          <w:szCs w:val="22"/>
        </w:rPr>
        <w:t>.</w:t>
      </w:r>
    </w:p>
    <w:p w:rsidR="00893F0D" w:rsidRPr="00D06D3E" w:rsidRDefault="00893F0D" w:rsidP="00FD7A1D">
      <w:pPr>
        <w:rPr>
          <w:sz w:val="22"/>
          <w:szCs w:val="22"/>
        </w:rPr>
      </w:pPr>
      <w:r>
        <w:rPr>
          <w:sz w:val="22"/>
          <w:szCs w:val="22"/>
        </w:rPr>
        <w:t xml:space="preserve">    </w:t>
      </w:r>
      <w:r w:rsidR="00070805">
        <w:rPr>
          <w:sz w:val="22"/>
          <w:szCs w:val="22"/>
        </w:rPr>
        <w:t xml:space="preserve">Discussing strategies for homework problems with your classmates should strengthen your understanding of the material and is encouraged. However, you should only turn in work that is your own, representing your own understanding of the material. In order to receive full credit for a homework problem, you should show all your work, including explanations for your approach when appropriate.  </w:t>
      </w:r>
    </w:p>
    <w:p w:rsidR="00400226" w:rsidRDefault="00400226" w:rsidP="00893F0D">
      <w:pPr>
        <w:pStyle w:val="Title"/>
        <w:contextualSpacing/>
        <w:rPr>
          <w:sz w:val="22"/>
          <w:szCs w:val="22"/>
        </w:rPr>
      </w:pPr>
      <w:r>
        <w:rPr>
          <w:color w:val="0000FF"/>
          <w:sz w:val="22"/>
          <w:szCs w:val="22"/>
        </w:rPr>
        <w:t>Attendance</w:t>
      </w:r>
      <w:r w:rsidRPr="00937AF7">
        <w:rPr>
          <w:color w:val="0000FF"/>
          <w:sz w:val="22"/>
          <w:szCs w:val="22"/>
        </w:rPr>
        <w:t xml:space="preserve">: </w:t>
      </w:r>
      <w:r w:rsidRPr="00400226">
        <w:rPr>
          <w:sz w:val="22"/>
          <w:szCs w:val="22"/>
        </w:rPr>
        <w:t>Although attendance is not recorded for the lectures, it is highly recommended that you attend. Regular attendance will help you learn the material and, thus, lead to better performance on homework, and exams.</w:t>
      </w:r>
      <w:r>
        <w:rPr>
          <w:sz w:val="22"/>
          <w:szCs w:val="22"/>
        </w:rPr>
        <w:t xml:space="preserve">  Attendance to all exams is mandatory, and students are responsible for all material discussed and announcements made during any scheduled class meeting.</w:t>
      </w:r>
    </w:p>
    <w:p w:rsidR="00400226" w:rsidRPr="00400226" w:rsidRDefault="00400226" w:rsidP="00893F0D">
      <w:pPr>
        <w:pStyle w:val="Title"/>
        <w:contextualSpacing/>
        <w:rPr>
          <w:color w:val="0000FF"/>
          <w:sz w:val="22"/>
          <w:szCs w:val="22"/>
        </w:rPr>
      </w:pPr>
      <w:r>
        <w:rPr>
          <w:sz w:val="22"/>
          <w:szCs w:val="22"/>
        </w:rPr>
        <w:t xml:space="preserve">    Make-up work will only be accepted in the case of excused absences. Excused absences include death in the immediate family, illness with a note from the appropriate health care professional, religious observance, an event in which you officially represent the University of Wisconsin – Stevens Point and the event directly conflicts with an exam.  Excused absences must be approved with documenting material </w:t>
      </w:r>
      <w:r w:rsidRPr="00400226">
        <w:rPr>
          <w:b/>
          <w:sz w:val="22"/>
          <w:szCs w:val="22"/>
        </w:rPr>
        <w:t>prior</w:t>
      </w:r>
      <w:r>
        <w:rPr>
          <w:sz w:val="22"/>
          <w:szCs w:val="22"/>
        </w:rPr>
        <w:t xml:space="preserve"> to the date of absence.</w:t>
      </w:r>
      <w:r w:rsidR="001C64F2">
        <w:rPr>
          <w:sz w:val="22"/>
          <w:szCs w:val="22"/>
        </w:rPr>
        <w:t xml:space="preserve"> Unexcused absences from an exam will result in a grade of zero.</w:t>
      </w:r>
      <w:r w:rsidR="00182B9C">
        <w:rPr>
          <w:sz w:val="22"/>
          <w:szCs w:val="22"/>
        </w:rPr>
        <w:t xml:space="preserve">  </w:t>
      </w:r>
    </w:p>
    <w:p w:rsidR="00400226" w:rsidRDefault="00400226" w:rsidP="00893F0D">
      <w:pPr>
        <w:pStyle w:val="Title"/>
        <w:contextualSpacing/>
        <w:rPr>
          <w:color w:val="0000FF"/>
          <w:sz w:val="22"/>
          <w:szCs w:val="22"/>
        </w:rPr>
      </w:pPr>
    </w:p>
    <w:p w:rsidR="00587E31" w:rsidRPr="00937AF7" w:rsidRDefault="00587E31" w:rsidP="00C966A9">
      <w:pPr>
        <w:spacing w:before="100" w:beforeAutospacing="1" w:after="100" w:afterAutospacing="1"/>
        <w:rPr>
          <w:b/>
          <w:bCs/>
          <w:sz w:val="22"/>
          <w:szCs w:val="22"/>
        </w:rPr>
      </w:pPr>
    </w:p>
    <w:sectPr w:rsidR="00587E31" w:rsidRPr="00937AF7" w:rsidSect="00DA0E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544BE"/>
    <w:multiLevelType w:val="multilevel"/>
    <w:tmpl w:val="66BC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B8"/>
    <w:rsid w:val="00070805"/>
    <w:rsid w:val="000E2CCE"/>
    <w:rsid w:val="000E5069"/>
    <w:rsid w:val="0013483E"/>
    <w:rsid w:val="00182B9C"/>
    <w:rsid w:val="001C64F2"/>
    <w:rsid w:val="001C7E3B"/>
    <w:rsid w:val="001F244F"/>
    <w:rsid w:val="00220A67"/>
    <w:rsid w:val="00221EF4"/>
    <w:rsid w:val="00230A4A"/>
    <w:rsid w:val="002602C2"/>
    <w:rsid w:val="00272076"/>
    <w:rsid w:val="002B462C"/>
    <w:rsid w:val="002C53FF"/>
    <w:rsid w:val="002C6D96"/>
    <w:rsid w:val="002F02F9"/>
    <w:rsid w:val="002F60E4"/>
    <w:rsid w:val="00302FD5"/>
    <w:rsid w:val="00314AAF"/>
    <w:rsid w:val="003246F8"/>
    <w:rsid w:val="00370F19"/>
    <w:rsid w:val="003848BC"/>
    <w:rsid w:val="003C5931"/>
    <w:rsid w:val="003C74B6"/>
    <w:rsid w:val="00400226"/>
    <w:rsid w:val="00452A56"/>
    <w:rsid w:val="00457DEB"/>
    <w:rsid w:val="004B32BB"/>
    <w:rsid w:val="005600CC"/>
    <w:rsid w:val="00587E31"/>
    <w:rsid w:val="00595C98"/>
    <w:rsid w:val="005C4148"/>
    <w:rsid w:val="005D1E07"/>
    <w:rsid w:val="005D302C"/>
    <w:rsid w:val="00612E4F"/>
    <w:rsid w:val="006276C8"/>
    <w:rsid w:val="00684B32"/>
    <w:rsid w:val="006B05B0"/>
    <w:rsid w:val="006F3FDA"/>
    <w:rsid w:val="00712401"/>
    <w:rsid w:val="00713F54"/>
    <w:rsid w:val="00724C48"/>
    <w:rsid w:val="00751382"/>
    <w:rsid w:val="00767EB8"/>
    <w:rsid w:val="007C2ADC"/>
    <w:rsid w:val="007F422F"/>
    <w:rsid w:val="008315AA"/>
    <w:rsid w:val="00864D75"/>
    <w:rsid w:val="00893F0D"/>
    <w:rsid w:val="008A2E3A"/>
    <w:rsid w:val="008A4D47"/>
    <w:rsid w:val="00905C21"/>
    <w:rsid w:val="00937AF7"/>
    <w:rsid w:val="00941361"/>
    <w:rsid w:val="00990324"/>
    <w:rsid w:val="009A787D"/>
    <w:rsid w:val="009B4B1C"/>
    <w:rsid w:val="009C5B84"/>
    <w:rsid w:val="009D0957"/>
    <w:rsid w:val="009E0087"/>
    <w:rsid w:val="009F32B6"/>
    <w:rsid w:val="00A23286"/>
    <w:rsid w:val="00A5057D"/>
    <w:rsid w:val="00A629A9"/>
    <w:rsid w:val="00AC437A"/>
    <w:rsid w:val="00AE54BC"/>
    <w:rsid w:val="00B03D6D"/>
    <w:rsid w:val="00B04A55"/>
    <w:rsid w:val="00B074A9"/>
    <w:rsid w:val="00B2077F"/>
    <w:rsid w:val="00B545DF"/>
    <w:rsid w:val="00B72EB8"/>
    <w:rsid w:val="00B83360"/>
    <w:rsid w:val="00BC14B6"/>
    <w:rsid w:val="00BE15AB"/>
    <w:rsid w:val="00BF34AF"/>
    <w:rsid w:val="00BF7F6A"/>
    <w:rsid w:val="00C02D7D"/>
    <w:rsid w:val="00C0782F"/>
    <w:rsid w:val="00C57926"/>
    <w:rsid w:val="00C62BB3"/>
    <w:rsid w:val="00C86515"/>
    <w:rsid w:val="00C966A9"/>
    <w:rsid w:val="00CA50B5"/>
    <w:rsid w:val="00CC7D0B"/>
    <w:rsid w:val="00CE5CF8"/>
    <w:rsid w:val="00CF6901"/>
    <w:rsid w:val="00D06D3E"/>
    <w:rsid w:val="00D12896"/>
    <w:rsid w:val="00D205F8"/>
    <w:rsid w:val="00D218E0"/>
    <w:rsid w:val="00DA0E6E"/>
    <w:rsid w:val="00DB0364"/>
    <w:rsid w:val="00DB6BB1"/>
    <w:rsid w:val="00DC0EF5"/>
    <w:rsid w:val="00DF4C98"/>
    <w:rsid w:val="00E1067A"/>
    <w:rsid w:val="00E14B1E"/>
    <w:rsid w:val="00E15A2F"/>
    <w:rsid w:val="00E177CC"/>
    <w:rsid w:val="00E74F79"/>
    <w:rsid w:val="00E8184B"/>
    <w:rsid w:val="00E81E60"/>
    <w:rsid w:val="00EC2DEF"/>
    <w:rsid w:val="00EC309E"/>
    <w:rsid w:val="00ED2355"/>
    <w:rsid w:val="00ED5747"/>
    <w:rsid w:val="00F62A84"/>
    <w:rsid w:val="00F815AF"/>
    <w:rsid w:val="00FD4C57"/>
    <w:rsid w:val="00FD7A1D"/>
    <w:rsid w:val="00FE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C5851F-CD2E-4F22-AD34-F107DC2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0E6E"/>
    <w:rPr>
      <w:sz w:val="24"/>
      <w:szCs w:val="24"/>
    </w:rPr>
  </w:style>
  <w:style w:type="paragraph" w:styleId="Heading1">
    <w:name w:val="heading 1"/>
    <w:basedOn w:val="Normal"/>
    <w:qFormat/>
    <w:rsid w:val="00767EB8"/>
    <w:pPr>
      <w:spacing w:before="100" w:beforeAutospacing="1" w:after="100" w:afterAutospacing="1"/>
      <w:outlineLvl w:val="0"/>
    </w:pPr>
    <w:rPr>
      <w:b/>
      <w:bCs/>
      <w:kern w:val="36"/>
      <w:sz w:val="48"/>
      <w:szCs w:val="48"/>
    </w:rPr>
  </w:style>
  <w:style w:type="paragraph" w:styleId="Heading6">
    <w:name w:val="heading 6"/>
    <w:basedOn w:val="Normal"/>
    <w:next w:val="Normal"/>
    <w:link w:val="Heading6Char"/>
    <w:semiHidden/>
    <w:unhideWhenUsed/>
    <w:qFormat/>
    <w:rsid w:val="00713F5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7EB8"/>
    <w:pPr>
      <w:spacing w:before="100" w:beforeAutospacing="1" w:after="100" w:afterAutospacing="1"/>
    </w:pPr>
  </w:style>
  <w:style w:type="character" w:styleId="Hyperlink">
    <w:name w:val="Hyperlink"/>
    <w:basedOn w:val="DefaultParagraphFont"/>
    <w:rsid w:val="00767EB8"/>
    <w:rPr>
      <w:color w:val="0000FF"/>
      <w:u w:val="single"/>
    </w:rPr>
  </w:style>
  <w:style w:type="paragraph" w:styleId="NormalWeb">
    <w:name w:val="Normal (Web)"/>
    <w:basedOn w:val="Normal"/>
    <w:rsid w:val="00B83360"/>
    <w:pPr>
      <w:spacing w:before="100" w:beforeAutospacing="1" w:after="100" w:afterAutospacing="1"/>
    </w:pPr>
    <w:rPr>
      <w:lang w:eastAsia="zh-CN"/>
    </w:rPr>
  </w:style>
  <w:style w:type="table" w:styleId="TableGrid">
    <w:name w:val="Table Grid"/>
    <w:basedOn w:val="TableNormal"/>
    <w:rsid w:val="002C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ED5747"/>
    <w:rPr>
      <w:sz w:val="24"/>
      <w:szCs w:val="24"/>
      <w:lang w:eastAsia="en-US"/>
    </w:rPr>
  </w:style>
  <w:style w:type="character" w:customStyle="1" w:styleId="Heading6Char">
    <w:name w:val="Heading 6 Char"/>
    <w:basedOn w:val="DefaultParagraphFont"/>
    <w:link w:val="Heading6"/>
    <w:semiHidden/>
    <w:rsid w:val="00713F54"/>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2481">
      <w:bodyDiv w:val="1"/>
      <w:marLeft w:val="0"/>
      <w:marRight w:val="0"/>
      <w:marTop w:val="0"/>
      <w:marBottom w:val="0"/>
      <w:divBdr>
        <w:top w:val="none" w:sz="0" w:space="0" w:color="auto"/>
        <w:left w:val="none" w:sz="0" w:space="0" w:color="auto"/>
        <w:bottom w:val="none" w:sz="0" w:space="0" w:color="auto"/>
        <w:right w:val="none" w:sz="0" w:space="0" w:color="auto"/>
      </w:divBdr>
    </w:div>
    <w:div w:id="18005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300</Number>
    <Section xmlns="409cf07c-705a-4568-bc2e-e1a7cd36a2d3" xsi:nil="true"/>
    <Calendar_x0020_Year xmlns="409cf07c-705a-4568-bc2e-e1a7cd36a2d3">2018</Calendar_x0020_Year>
    <Course_x0020_Name xmlns="409cf07c-705a-4568-bc2e-e1a7cd36a2d3">Modern Physics</Course_x0020_Name>
    <Instructor xmlns="409cf07c-705a-4568-bc2e-e1a7cd36a2d3" xsi:nil="true"/>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5B5E787D-7060-4329-9419-B610C1E19436}"/>
</file>

<file path=customXml/itemProps2.xml><?xml version="1.0" encoding="utf-8"?>
<ds:datastoreItem xmlns:ds="http://schemas.openxmlformats.org/officeDocument/2006/customXml" ds:itemID="{E4E1A45A-F52B-4386-BE9C-A051CE0BE5F8}"/>
</file>

<file path=customXml/itemProps3.xml><?xml version="1.0" encoding="utf-8"?>
<ds:datastoreItem xmlns:ds="http://schemas.openxmlformats.org/officeDocument/2006/customXml" ds:itemID="{ADE9318D-7543-4FF3-89E8-62CA3B3EDE4A}"/>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NKSOFT</Company>
  <LinksUpToDate>false</LinksUpToDate>
  <CharactersWithSpaces>4564</CharactersWithSpaces>
  <SharedDoc>false</SharedDoc>
  <HLinks>
    <vt:vector size="18" baseType="variant">
      <vt:variant>
        <vt:i4>852053</vt:i4>
      </vt:variant>
      <vt:variant>
        <vt:i4>6</vt:i4>
      </vt:variant>
      <vt:variant>
        <vt:i4>0</vt:i4>
      </vt:variant>
      <vt:variant>
        <vt:i4>5</vt:i4>
      </vt:variant>
      <vt:variant>
        <vt:lpwstr>http://www.uwsp.edu/centers/rights/reasonable accommodation form.pdf</vt:lpwstr>
      </vt:variant>
      <vt:variant>
        <vt:lpwstr/>
      </vt:variant>
      <vt:variant>
        <vt:i4>6553657</vt:i4>
      </vt:variant>
      <vt:variant>
        <vt:i4>3</vt:i4>
      </vt:variant>
      <vt:variant>
        <vt:i4>0</vt:i4>
      </vt:variant>
      <vt:variant>
        <vt:i4>5</vt:i4>
      </vt:variant>
      <vt:variant>
        <vt:lpwstr>http://www.uwsp.edu/special/disability/</vt:lpwstr>
      </vt:variant>
      <vt:variant>
        <vt:lpwstr/>
      </vt:variant>
      <vt:variant>
        <vt:i4>6815848</vt:i4>
      </vt:variant>
      <vt:variant>
        <vt:i4>0</vt:i4>
      </vt:variant>
      <vt:variant>
        <vt:i4>0</vt:i4>
      </vt:variant>
      <vt:variant>
        <vt:i4>5</vt:i4>
      </vt:variant>
      <vt:variant>
        <vt:lpwstr>http://library.uwsp.edu/vrd/plagiarism.htm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BlackCat</dc:creator>
  <cp:lastModifiedBy>Stokosa, Nancy</cp:lastModifiedBy>
  <cp:revision>2</cp:revision>
  <dcterms:created xsi:type="dcterms:W3CDTF">2018-11-29T19:05:00Z</dcterms:created>
  <dcterms:modified xsi:type="dcterms:W3CDTF">2018-11-29T19:05:00Z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